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before="1" w:after="0"/>
        <w:ind w:left="0" w:right="0" w:hanging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0" w:after="0"/>
        <w:ind w:left="3715" w:right="3706" w:hanging="0"/>
        <w:jc w:val="center"/>
        <w:rPr/>
      </w:pPr>
      <w:r>
        <w:rPr>
          <w:rFonts w:ascii="Arial" w:hAnsi="Arial"/>
          <w:b/>
          <w:spacing w:val="-1"/>
          <w:sz w:val="20"/>
        </w:rPr>
        <w:t>EDITAL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ERECHIM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</w:p>
    <w:p>
      <w:pPr>
        <w:pStyle w:val="Corpodetexto"/>
        <w:ind w:left="0" w:right="0" w:hanging="0"/>
        <w:jc w:val="left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spacing w:before="0" w:after="0"/>
        <w:ind w:left="3715" w:right="3706" w:hanging="0"/>
        <w:jc w:val="center"/>
        <w:rPr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</w:p>
    <w:p>
      <w:pPr>
        <w:pStyle w:val="Normal"/>
        <w:spacing w:before="0" w:after="0"/>
        <w:ind w:left="3712" w:right="3706" w:hanging="0"/>
        <w:jc w:val="center"/>
        <w:rPr/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DECLARAÇÃO</w:t>
      </w:r>
    </w:p>
    <w:p>
      <w:pPr>
        <w:pStyle w:val="Corpodetexto"/>
        <w:spacing w:before="11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left" w:pos="6684" w:leader="none"/>
          <w:tab w:val="left" w:pos="9951" w:leader="none"/>
        </w:tabs>
        <w:spacing w:lineRule="auto" w:line="360" w:before="0" w:after="0"/>
        <w:jc w:val="both"/>
        <w:rPr/>
      </w:pPr>
      <w:r>
        <w:rPr>
          <w:rFonts w:ascii="Arial" w:hAnsi="Arial"/>
          <w:sz w:val="24"/>
          <w:szCs w:val="24"/>
        </w:rPr>
        <w:t>Eu,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pacing w:val="11"/>
          <w:sz w:val="24"/>
          <w:szCs w:val="24"/>
          <w:u w:val="single"/>
        </w:rPr>
        <w:t xml:space="preserve">, </w:t>
      </w:r>
      <w:r>
        <w:rPr>
          <w:rFonts w:ascii="Arial" w:hAnsi="Arial"/>
          <w:sz w:val="24"/>
          <w:szCs w:val="24"/>
        </w:rPr>
        <w:t>CPF</w:t>
      </w:r>
      <w:r>
        <w:rPr>
          <w:rFonts w:ascii="Arial" w:hAnsi="Arial"/>
          <w:spacing w:val="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pacing w:val="-1"/>
          <w:sz w:val="24"/>
          <w:szCs w:val="24"/>
        </w:rPr>
        <w:t>,</w:t>
      </w:r>
      <w:r>
        <w:rPr>
          <w:rFonts w:ascii="Arial" w:hAnsi="Arial"/>
          <w:spacing w:val="-6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representante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legal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</w:t>
      </w:r>
      <w:r>
        <w:rPr>
          <w:rFonts w:ascii="Arial" w:hAnsi="Arial"/>
          <w:sz w:val="24"/>
          <w:szCs w:val="24"/>
          <w:u w:val="single"/>
        </w:rPr>
        <w:tab/>
        <w:tab/>
      </w:r>
      <w:r>
        <w:rPr>
          <w:rFonts w:ascii="Arial" w:hAnsi="Arial"/>
          <w:sz w:val="24"/>
          <w:szCs w:val="24"/>
        </w:rPr>
        <w:t>,</w:t>
      </w:r>
      <w:r>
        <w:rPr>
          <w:rFonts w:ascii="Arial" w:hAnsi="Arial"/>
          <w:spacing w:val="-64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declaro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estar de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acordo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com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os</w:t>
      </w:r>
      <w:r>
        <w:rPr>
          <w:rFonts w:ascii="Arial" w:hAnsi="Arial"/>
          <w:b/>
          <w:spacing w:val="-2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termos do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Edital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Erechim</w:t>
      </w:r>
      <w:r>
        <w:rPr>
          <w:rFonts w:ascii="Arial" w:hAnsi="Arial"/>
          <w:b/>
          <w:spacing w:val="-1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Cultura</w:t>
      </w:r>
      <w:r>
        <w:rPr>
          <w:rFonts w:ascii="Arial" w:hAnsi="Arial"/>
          <w:b/>
          <w:spacing w:val="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estar ciente:</w:t>
      </w:r>
    </w:p>
    <w:p>
      <w:pPr>
        <w:pStyle w:val="ListParagraph"/>
        <w:tabs>
          <w:tab w:val="left" w:pos="414" w:leader="none"/>
        </w:tabs>
        <w:spacing w:lineRule="auto" w:line="240" w:before="230" w:after="0"/>
        <w:jc w:val="both"/>
        <w:rPr/>
      </w:pPr>
      <w:r>
        <w:rPr>
          <w:rFonts w:ascii="Arial" w:hAnsi="Arial"/>
          <w:sz w:val="24"/>
          <w:szCs w:val="24"/>
        </w:rPr>
        <w:t xml:space="preserve">a) Dos meus direitos, deveres e procedimentos definidos pelos atos normativos que regem </w:t>
      </w:r>
      <w:r>
        <w:rPr>
          <w:rFonts w:ascii="Arial" w:hAnsi="Arial"/>
          <w:color w:val="0A0A0A"/>
          <w:sz w:val="24"/>
          <w:szCs w:val="24"/>
        </w:rPr>
        <w:t>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FAACE,</w:t>
      </w:r>
      <w:r>
        <w:rPr>
          <w:rFonts w:ascii="Arial" w:hAnsi="Arial"/>
          <w:color w:val="0A0A0A"/>
          <w:spacing w:val="-7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comprometendo-me</w:t>
      </w:r>
      <w:r>
        <w:rPr>
          <w:rFonts w:ascii="Arial" w:hAnsi="Arial"/>
          <w:color w:val="0A0A0A"/>
          <w:spacing w:val="-3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</w:t>
      </w:r>
      <w:r>
        <w:rPr>
          <w:rFonts w:ascii="Arial" w:hAnsi="Arial"/>
          <w:color w:val="0A0A0A"/>
          <w:spacing w:val="-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cumpri-los,</w:t>
      </w:r>
      <w:r>
        <w:rPr>
          <w:rFonts w:ascii="Arial" w:hAnsi="Arial"/>
          <w:color w:val="0A0A0A"/>
          <w:spacing w:val="-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zelando</w:t>
      </w:r>
      <w:r>
        <w:rPr>
          <w:rFonts w:ascii="Arial" w:hAnsi="Arial"/>
          <w:color w:val="0A0A0A"/>
          <w:spacing w:val="-3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pela</w:t>
      </w:r>
      <w:r>
        <w:rPr>
          <w:rFonts w:ascii="Arial" w:hAnsi="Arial"/>
          <w:color w:val="0A0A0A"/>
          <w:spacing w:val="-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observância</w:t>
      </w:r>
      <w:r>
        <w:rPr>
          <w:rFonts w:ascii="Arial" w:hAnsi="Arial"/>
          <w:color w:val="0A0A0A"/>
          <w:spacing w:val="-4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-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suas</w:t>
      </w:r>
      <w:r>
        <w:rPr>
          <w:rFonts w:ascii="Arial" w:hAnsi="Arial"/>
          <w:color w:val="0A0A0A"/>
          <w:spacing w:val="-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determinações;</w:t>
      </w:r>
    </w:p>
    <w:p>
      <w:pPr>
        <w:pStyle w:val="ListParagraph"/>
        <w:tabs>
          <w:tab w:val="left" w:pos="430" w:leader="none"/>
        </w:tabs>
        <w:spacing w:lineRule="auto" w:line="240" w:before="58" w:after="0"/>
        <w:jc w:val="both"/>
        <w:rPr/>
      </w:pPr>
      <w:r>
        <w:rPr>
          <w:rFonts w:ascii="Arial" w:hAnsi="Arial"/>
          <w:sz w:val="24"/>
          <w:szCs w:val="24"/>
        </w:rPr>
        <w:t>b) De que as informações e documentos apresentados neste projeto são de minha inteira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responsabilidade,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sendo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expressão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verdade;</w:t>
      </w:r>
    </w:p>
    <w:p>
      <w:pPr>
        <w:pStyle w:val="ListParagraph"/>
        <w:tabs>
          <w:tab w:val="left" w:pos="384" w:leader="none"/>
        </w:tabs>
        <w:spacing w:lineRule="auto" w:line="240" w:before="56" w:after="0"/>
        <w:jc w:val="both"/>
        <w:rPr/>
      </w:pPr>
      <w:r>
        <w:rPr>
          <w:rFonts w:ascii="Arial" w:hAnsi="Arial"/>
          <w:sz w:val="24"/>
          <w:szCs w:val="24"/>
        </w:rPr>
        <w:t>c) De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profissionais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listados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estão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cientes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sua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participação;</w:t>
      </w:r>
    </w:p>
    <w:p>
      <w:pPr>
        <w:pStyle w:val="ListParagraph"/>
        <w:tabs>
          <w:tab w:val="left" w:pos="478" w:leader="none"/>
        </w:tabs>
        <w:spacing w:lineRule="auto" w:line="240" w:before="58" w:after="0"/>
        <w:jc w:val="both"/>
        <w:rPr/>
      </w:pPr>
      <w:r>
        <w:rPr>
          <w:rFonts w:ascii="Arial" w:hAnsi="Arial"/>
          <w:sz w:val="24"/>
          <w:szCs w:val="24"/>
        </w:rPr>
        <w:t>d) De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caso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contratado,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realizarei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objeto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retorno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contrapartida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interesse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indicado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neste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Edital;</w:t>
      </w:r>
    </w:p>
    <w:p>
      <w:pPr>
        <w:pStyle w:val="ListParagraph"/>
        <w:tabs>
          <w:tab w:val="left" w:pos="396" w:leader="none"/>
        </w:tabs>
        <w:spacing w:lineRule="auto" w:line="240" w:before="56" w:after="0"/>
        <w:jc w:val="both"/>
        <w:rPr/>
      </w:pPr>
      <w:r>
        <w:rPr>
          <w:rFonts w:ascii="Arial" w:hAnsi="Arial"/>
          <w:sz w:val="24"/>
          <w:szCs w:val="24"/>
        </w:rPr>
        <w:t>e) 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toda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realização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minha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responsabilidade,</w:t>
      </w:r>
    </w:p>
    <w:p>
      <w:pPr>
        <w:pStyle w:val="ListParagraph"/>
        <w:tabs>
          <w:tab w:val="left" w:pos="330" w:leader="none"/>
        </w:tabs>
        <w:spacing w:lineRule="auto" w:line="240" w:before="58" w:after="0"/>
        <w:jc w:val="both"/>
        <w:rPr/>
      </w:pPr>
      <w:r>
        <w:rPr>
          <w:rFonts w:ascii="Arial" w:hAnsi="Arial"/>
          <w:sz w:val="24"/>
          <w:szCs w:val="24"/>
        </w:rPr>
        <w:t>f) De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fui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considerado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inidôneo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contratar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Administração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Pública;</w:t>
      </w:r>
    </w:p>
    <w:p>
      <w:pPr>
        <w:pStyle w:val="ListParagraph"/>
        <w:tabs>
          <w:tab w:val="left" w:pos="484" w:leader="none"/>
        </w:tabs>
        <w:spacing w:lineRule="auto" w:line="240" w:before="56" w:after="0"/>
        <w:jc w:val="both"/>
        <w:rPr/>
      </w:pPr>
      <w:r>
        <w:rPr>
          <w:rFonts w:ascii="Arial" w:hAnsi="Arial"/>
          <w:sz w:val="24"/>
          <w:szCs w:val="24"/>
        </w:rPr>
        <w:t>g) De</w:t>
      </w:r>
      <w:r>
        <w:rPr>
          <w:rFonts w:ascii="Arial" w:hAnsi="Arial"/>
          <w:spacing w:val="6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   somente</w:t>
      </w:r>
      <w:r>
        <w:rPr>
          <w:rFonts w:ascii="Arial" w:hAnsi="Arial"/>
          <w:spacing w:val="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poderei</w:t>
      </w:r>
      <w:r>
        <w:rPr>
          <w:rFonts w:ascii="Arial" w:hAnsi="Arial"/>
          <w:spacing w:val="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contratar</w:t>
      </w:r>
      <w:r>
        <w:rPr>
          <w:rFonts w:ascii="Arial" w:hAnsi="Arial"/>
          <w:spacing w:val="6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empresas   idôneas</w:t>
      </w:r>
      <w:r>
        <w:rPr>
          <w:rFonts w:ascii="Arial" w:hAnsi="Arial"/>
          <w:spacing w:val="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</w:t>
      </w:r>
      <w:r>
        <w:rPr>
          <w:rFonts w:ascii="Arial" w:hAnsi="Arial"/>
          <w:spacing w:val="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fornecedoras</w:t>
      </w:r>
      <w:r>
        <w:rPr>
          <w:rFonts w:ascii="Arial" w:hAnsi="Arial"/>
          <w:spacing w:val="6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6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bens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 prestação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serviços;</w:t>
      </w:r>
    </w:p>
    <w:p>
      <w:pPr>
        <w:pStyle w:val="ListParagraph"/>
        <w:tabs>
          <w:tab w:val="left" w:pos="486" w:leader="none"/>
        </w:tabs>
        <w:spacing w:lineRule="auto" w:line="240" w:before="58" w:after="0"/>
        <w:jc w:val="both"/>
        <w:rPr/>
      </w:pPr>
      <w:r>
        <w:rPr>
          <w:rFonts w:ascii="Arial" w:hAnsi="Arial"/>
          <w:color w:val="0A0A0A"/>
          <w:sz w:val="24"/>
          <w:szCs w:val="24"/>
        </w:rPr>
        <w:t>h) De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que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toda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realização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projeto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é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minha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responsabilidade,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destacando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importância</w:t>
      </w:r>
      <w:r>
        <w:rPr>
          <w:rFonts w:ascii="Arial" w:hAnsi="Arial"/>
          <w:color w:val="0A0A0A"/>
          <w:spacing w:val="2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26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obtenção</w:t>
      </w:r>
      <w:r>
        <w:rPr>
          <w:rFonts w:ascii="Arial" w:hAnsi="Arial"/>
          <w:color w:val="0A0A0A"/>
          <w:spacing w:val="26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da</w:t>
      </w:r>
      <w:r>
        <w:rPr>
          <w:rFonts w:ascii="Arial" w:hAnsi="Arial"/>
          <w:color w:val="0A0A0A"/>
          <w:spacing w:val="13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ART</w:t>
      </w:r>
      <w:r>
        <w:rPr>
          <w:rFonts w:ascii="Arial" w:hAnsi="Arial"/>
          <w:color w:val="0A0A0A"/>
          <w:spacing w:val="23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(Anotação</w:t>
      </w:r>
      <w:r>
        <w:rPr>
          <w:rFonts w:ascii="Arial" w:hAnsi="Arial"/>
          <w:color w:val="0A0A0A"/>
          <w:spacing w:val="28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27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Responsabilidade</w:t>
      </w:r>
      <w:r>
        <w:rPr>
          <w:rFonts w:ascii="Arial" w:hAnsi="Arial"/>
          <w:color w:val="0A0A0A"/>
          <w:spacing w:val="23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Técnica)</w:t>
      </w:r>
      <w:r>
        <w:rPr>
          <w:rFonts w:ascii="Arial" w:hAnsi="Arial"/>
          <w:color w:val="0A0A0A"/>
          <w:spacing w:val="2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para</w:t>
      </w:r>
      <w:r>
        <w:rPr>
          <w:rFonts w:ascii="Arial" w:hAnsi="Arial"/>
          <w:color w:val="0A0A0A"/>
          <w:spacing w:val="25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estruturas</w:t>
      </w:r>
      <w:r>
        <w:rPr>
          <w:rFonts w:ascii="Arial" w:hAnsi="Arial"/>
          <w:color w:val="0A0A0A"/>
          <w:spacing w:val="-64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som,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luz,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palco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arquibancadas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garantindo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alvará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funcionamento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estabelecimento, bem como Certificado de Conformidade ou alvará do PPCI (Plano de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Prevenção</w:t>
      </w:r>
      <w:r>
        <w:rPr>
          <w:rFonts w:ascii="Arial" w:hAnsi="Arial"/>
          <w:color w:val="0A0A0A"/>
          <w:spacing w:val="-2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e</w:t>
      </w:r>
      <w:r>
        <w:rPr>
          <w:rFonts w:ascii="Arial" w:hAnsi="Arial"/>
          <w:color w:val="0A0A0A"/>
          <w:spacing w:val="-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Proteção</w:t>
      </w:r>
      <w:r>
        <w:rPr>
          <w:rFonts w:ascii="Arial" w:hAnsi="Arial"/>
          <w:color w:val="0A0A0A"/>
          <w:spacing w:val="-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Contra Incêndio)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quando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for</w:t>
      </w:r>
      <w:r>
        <w:rPr>
          <w:rFonts w:ascii="Arial" w:hAnsi="Arial"/>
          <w:color w:val="0A0A0A"/>
          <w:spacing w:val="-2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o</w:t>
      </w:r>
      <w:r>
        <w:rPr>
          <w:rFonts w:ascii="Arial" w:hAnsi="Arial"/>
          <w:color w:val="0A0A0A"/>
          <w:spacing w:val="-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caso;</w:t>
      </w:r>
    </w:p>
    <w:p>
      <w:pPr>
        <w:pStyle w:val="ListParagraph"/>
        <w:tabs>
          <w:tab w:val="left" w:pos="342" w:leader="none"/>
        </w:tabs>
        <w:spacing w:lineRule="auto" w:line="240" w:before="57" w:after="0"/>
        <w:jc w:val="both"/>
        <w:rPr/>
      </w:pPr>
      <w:r>
        <w:rPr>
          <w:rFonts w:ascii="Arial" w:hAnsi="Arial"/>
          <w:color w:val="0A0A0A"/>
          <w:sz w:val="24"/>
          <w:szCs w:val="24"/>
        </w:rPr>
        <w:t>i) De que não há previsão no projeto para remuneração de servidor público municipal com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recursos</w:t>
      </w:r>
      <w:r>
        <w:rPr>
          <w:rFonts w:ascii="Arial" w:hAnsi="Arial"/>
          <w:color w:val="0A0A0A"/>
          <w:spacing w:val="-2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do</w:t>
      </w:r>
      <w:r>
        <w:rPr>
          <w:rFonts w:ascii="Arial" w:hAnsi="Arial"/>
          <w:color w:val="0A0A0A"/>
          <w:spacing w:val="1"/>
          <w:sz w:val="24"/>
          <w:szCs w:val="24"/>
        </w:rPr>
        <w:t xml:space="preserve"> </w:t>
      </w:r>
      <w:r>
        <w:rPr>
          <w:rFonts w:ascii="Arial" w:hAnsi="Arial"/>
          <w:color w:val="0A0A0A"/>
          <w:sz w:val="24"/>
          <w:szCs w:val="24"/>
        </w:rPr>
        <w:t>FAACE;</w:t>
      </w:r>
    </w:p>
    <w:p>
      <w:pPr>
        <w:pStyle w:val="ListParagraph"/>
        <w:tabs>
          <w:tab w:val="left" w:pos="342" w:leader="none"/>
        </w:tabs>
        <w:spacing w:lineRule="auto" w:line="240" w:before="58" w:after="0"/>
        <w:jc w:val="both"/>
        <w:rPr/>
      </w:pPr>
      <w:r>
        <w:rPr>
          <w:rFonts w:ascii="Arial" w:hAnsi="Arial"/>
          <w:color w:val="0A0A0A"/>
          <w:sz w:val="24"/>
          <w:szCs w:val="24"/>
        </w:rPr>
        <w:t>j) De que confo</w:t>
      </w:r>
      <w:r>
        <w:rPr>
          <w:rFonts w:ascii="Arial" w:hAnsi="Arial"/>
          <w:sz w:val="24"/>
          <w:szCs w:val="24"/>
        </w:rPr>
        <w:t>rme o inciso XXXIII do artigo 7º da Constituição Federal, combinado com o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inciso V do artigo 27 da Lei Federal nº 8.666, de 21 de junho de 1993, não possuo no quadro</w:t>
      </w:r>
      <w:r>
        <w:rPr>
          <w:rFonts w:ascii="Arial" w:hAnsi="Arial"/>
          <w:spacing w:val="-6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funcional pessoas menores de 18 (dezoito) anos em trabalho noturno, perigoso ou insalubre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 de menores de 16 (dezesseis) anos em qualquer trabalho, salvo na condição de aprendiz,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partir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dos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14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(quatorze)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anos;</w:t>
      </w:r>
    </w:p>
    <w:p>
      <w:pPr>
        <w:pStyle w:val="ListParagraph"/>
        <w:tabs>
          <w:tab w:val="left" w:pos="410" w:leader="none"/>
        </w:tabs>
        <w:spacing w:lineRule="auto" w:line="240" w:before="56" w:after="0"/>
        <w:jc w:val="both"/>
        <w:rPr/>
      </w:pPr>
      <w:r>
        <w:rPr>
          <w:rFonts w:ascii="Arial" w:hAnsi="Arial"/>
          <w:sz w:val="24"/>
          <w:szCs w:val="24"/>
        </w:rPr>
        <w:t>k) De que deverei comunicar à SMCET qualquer modificação na minha situação particular,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quanto à capacidade técnica ou jurídica, idoneidade financeira ou regularidade fiscal, dados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cadastrais,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assim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como alterações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conteúdo 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projeto.</w:t>
      </w:r>
    </w:p>
    <w:p>
      <w:pPr>
        <w:pStyle w:val="Corpodetexto"/>
        <w:spacing w:before="1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ainda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que:</w:t>
      </w:r>
    </w:p>
    <w:p>
      <w:pPr>
        <w:pStyle w:val="ListParagraph"/>
        <w:tabs>
          <w:tab w:val="left" w:pos="396" w:leader="none"/>
        </w:tabs>
        <w:spacing w:lineRule="auto" w:line="240" w:before="58" w:after="0"/>
        <w:jc w:val="both"/>
        <w:rPr/>
      </w:pPr>
      <w:r>
        <w:rPr>
          <w:rFonts w:ascii="Arial" w:hAnsi="Arial"/>
          <w:sz w:val="24"/>
          <w:szCs w:val="24"/>
        </w:rPr>
        <w:t>a) Resido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Erechim há</w:t>
      </w:r>
      <w:r>
        <w:rPr>
          <w:rFonts w:ascii="Arial" w:hAnsi="Arial"/>
          <w:spacing w:val="-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01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(um)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ano</w:t>
      </w:r>
      <w:r>
        <w:rPr>
          <w:rFonts w:ascii="Arial" w:hAnsi="Arial"/>
          <w:spacing w:val="-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ou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mais;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b) Que não sou servidor público do Município de Erechim, membro do Conselho Municipal de</w:t>
      </w:r>
      <w:r>
        <w:rPr>
          <w:rFonts w:cs="Arial" w:ascii="Arial" w:hAnsi="Arial"/>
          <w:spacing w:val="-6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Políticas Culturais - CMPC, titular ou suplente, membro das Comissões deste Edital e não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possuo cônjuge, companheiro(a) ou parente até segundo grau, na linha reta ou colateral,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consanguíneos e afins, que seja servidor lotado na SMCET ou membro do CMPC e das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Comissões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deste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Edital;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c) Que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projeto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aqui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apresentado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é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beneficiado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qualquer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espécie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receita,</w:t>
      </w:r>
      <w:r>
        <w:rPr>
          <w:rFonts w:cs="Arial" w:ascii="Arial" w:hAnsi="Arial"/>
          <w:spacing w:val="-65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recurso, crédito ou outros incentivos de programas, ações, projetos ou editais no âmbito 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esferas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municipal, estadual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federal.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d) Que irei obter e apresentar a SMCET antes do início de execução do projeto, autorização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 artista ou do detentor legal para uso de imagem, texto, gravação fonográfica, videográfica</w:t>
      </w:r>
      <w:r>
        <w:rPr>
          <w:rFonts w:cs="Arial" w:ascii="Arial" w:hAnsi="Arial"/>
          <w:spacing w:val="-6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e/ou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cd-rom</w:t>
      </w:r>
      <w:r>
        <w:rPr>
          <w:rFonts w:cs="Arial" w:ascii="Arial" w:hAnsi="Arial"/>
          <w:i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transmissão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por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rádio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televisão</w:t>
      </w:r>
      <w:r>
        <w:rPr>
          <w:rFonts w:cs="Arial" w:ascii="Arial" w:hAnsi="Arial"/>
          <w:spacing w:val="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condição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utilizá-los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projeto;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e) Que irei obter licenças, autorizações, alvarás, permissões e registros junto às repartições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competentes,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necessárias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promoção,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instalação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realização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projetos;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f) Que irei responder direta e exclusivamente perante os órgãos públicos e autoridades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competentes, pela inexistência das licenças, autorização e demais documentos necessários,</w:t>
      </w:r>
      <w:r>
        <w:rPr>
          <w:rFonts w:cs="Arial" w:ascii="Arial" w:hAnsi="Arial"/>
          <w:spacing w:val="-6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bem como pelo exercício de atividades em desacordo com esses, ou com violação às leis 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disposições regulamentares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pertinentes;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g) Que irei assegurar, na contratação de terceiros, o recolhimento dos direitos autorais 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conexos,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contribuições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sociais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tributos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previstos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lei.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/>
      </w:pPr>
      <w:r>
        <w:rPr>
          <w:rFonts w:cs="Arial" w:ascii="Arial" w:hAnsi="Arial"/>
          <w:sz w:val="24"/>
          <w:szCs w:val="24"/>
        </w:rPr>
        <w:t>h) Que sou responsável por danos de qualquer natureza ao meio ambiente, gerado em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decorrência da execução dos projetos, ficando responsável, direta e exclusivamente, pelas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autuações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qualquer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espécie,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requisições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órgãos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competentes,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atendimento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às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exigências para adoção de ações preventivas, corretivas e de remediação perseguidas, a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qualquer título, mesmo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após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-1"/>
          <w:sz w:val="24"/>
          <w:szCs w:val="24"/>
        </w:rPr>
        <w:t xml:space="preserve"> experimento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objeto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contratual;</w:t>
      </w:r>
    </w:p>
    <w:p>
      <w:pPr>
        <w:pStyle w:val="ListParagraph"/>
        <w:tabs>
          <w:tab w:val="left" w:pos="398" w:leader="none"/>
        </w:tabs>
        <w:spacing w:lineRule="auto" w:line="240" w:before="56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>Por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ser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expressão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verdade,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firmo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presente.</w:t>
      </w:r>
    </w:p>
    <w:p>
      <w:pPr>
        <w:pStyle w:val="Corpode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texto"/>
        <w:tabs>
          <w:tab w:val="left" w:pos="5161" w:leader="none"/>
          <w:tab w:val="left" w:pos="6148" w:leader="none"/>
          <w:tab w:val="left" w:pos="9079" w:leader="none"/>
        </w:tabs>
        <w:spacing w:before="92" w:after="0"/>
        <w:ind w:right="0" w:hanging="0"/>
        <w:jc w:val="left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5"/>
        </w:rPr>
        <w:t xml:space="preserve"> </w:t>
      </w:r>
      <w:r>
        <w:rPr/>
        <w:t>2021.</w:t>
      </w:r>
    </w:p>
    <w:p>
      <w:pPr>
        <w:pStyle w:val="Corpodetexto"/>
        <w:tabs>
          <w:tab w:val="left" w:pos="5161" w:leader="none"/>
          <w:tab w:val="left" w:pos="6148" w:leader="none"/>
          <w:tab w:val="left" w:pos="9079" w:leader="none"/>
        </w:tabs>
        <w:spacing w:before="92" w:after="0"/>
        <w:ind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etexto"/>
        <w:tabs>
          <w:tab w:val="left" w:pos="5161" w:leader="none"/>
          <w:tab w:val="left" w:pos="6148" w:leader="none"/>
          <w:tab w:val="left" w:pos="9079" w:leader="none"/>
        </w:tabs>
        <w:spacing w:before="92" w:after="0"/>
        <w:ind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0" w:top="2269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Corpodetexto"/>
        <w:tabs>
          <w:tab w:val="left" w:pos="5161" w:leader="none"/>
          <w:tab w:val="left" w:pos="6148" w:leader="none"/>
          <w:tab w:val="left" w:pos="9079" w:leader="none"/>
        </w:tabs>
        <w:spacing w:before="92" w:after="0"/>
        <w:ind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Nome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ass</w:t>
      </w:r>
      <w:bookmarkStart w:id="0" w:name="Autenticar em cartório"/>
      <w:bookmarkEnd w:id="0"/>
      <w:r>
        <w:rPr>
          <w:rFonts w:cs="Arial" w:ascii="Arial" w:hAnsi="Arial"/>
          <w:sz w:val="24"/>
          <w:szCs w:val="24"/>
        </w:rPr>
        <w:t>inatura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representante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legal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proponente</w:t>
      </w:r>
      <w:r>
        <w:rPr>
          <w:rFonts w:cs="Arial" w:ascii="Arial" w:hAnsi="Arial"/>
          <w:spacing w:val="-6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Autenticar</w:t>
      </w:r>
      <w:r>
        <w:rPr>
          <w:rFonts w:cs="Arial" w:ascii="Arial" w:hAnsi="Arial"/>
          <w:spacing w:val="-2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em</w:t>
      </w:r>
      <w:r>
        <w:rPr>
          <w:rFonts w:cs="Arial" w:ascii="Arial" w:hAnsi="Arial"/>
          <w:spacing w:val="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cartório</w:t>
      </w:r>
    </w:p>
    <w:p>
      <w:pPr>
        <w:pStyle w:val="ListParagraph"/>
        <w:numPr>
          <w:ilvl w:val="0"/>
          <w:numId w:val="0"/>
        </w:numPr>
        <w:tabs>
          <w:tab w:val="left" w:pos="450" w:leader="none"/>
        </w:tabs>
        <w:spacing w:lineRule="auto" w:line="240" w:before="82" w:after="0"/>
        <w:ind w:left="511" w:right="121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020" w:right="740" w:header="161" w:top="14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-1134" w:hanging="1701"/>
      <w:rPr/>
    </w:pPr>
    <w:r>
      <w:rPr/>
      <w:drawing>
        <wp:inline distT="0" distB="0" distL="0" distR="0">
          <wp:extent cx="7592060" cy="789305"/>
          <wp:effectExtent l="0" t="0" r="0" b="0"/>
          <wp:docPr id="3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-1134" w:hanging="1701"/>
      <w:rPr/>
    </w:pPr>
    <w:r>
      <w:rPr/>
      <w:drawing>
        <wp:inline distT="0" distB="0" distL="0" distR="0">
          <wp:extent cx="7592060" cy="789305"/>
          <wp:effectExtent l="0" t="0" r="0" b="0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789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right="-1134" w:hanging="1701"/>
      <w:jc w:val="both"/>
      <w:rPr>
        <w:rFonts w:ascii="Arial" w:hAnsi="Arial" w:cs="Arial"/>
        <w:sz w:val="24"/>
        <w:szCs w:val="24"/>
      </w:rPr>
    </w:pPr>
    <w:r>
      <w:rPr/>
      <w:t xml:space="preserve">                                      </w:t>
    </w:r>
  </w:p>
  <w:p>
    <w:pPr>
      <w:pStyle w:val="Cabealho"/>
      <w:jc w:val="both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ab/>
    </w:r>
    <w:r>
      <w:rPr/>
      <w:drawing>
        <wp:anchor behindDoc="1" distT="0" distB="0" distL="0" distR="9525" simplePos="0" locked="0" layoutInCell="1" allowOverlap="1" relativeHeight="6">
          <wp:simplePos x="0" y="0"/>
          <wp:positionH relativeFrom="column">
            <wp:posOffset>-346710</wp:posOffset>
          </wp:positionH>
          <wp:positionV relativeFrom="paragraph">
            <wp:posOffset>114935</wp:posOffset>
          </wp:positionV>
          <wp:extent cx="3876675" cy="7315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5227" b="0"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1" allowOverlap="1" relativeHeight="8">
          <wp:simplePos x="0" y="0"/>
          <wp:positionH relativeFrom="column">
            <wp:posOffset>4061460</wp:posOffset>
          </wp:positionH>
          <wp:positionV relativeFrom="paragraph">
            <wp:posOffset>94615</wp:posOffset>
          </wp:positionV>
          <wp:extent cx="1847850" cy="918845"/>
          <wp:effectExtent l="0" t="0" r="0" b="0"/>
          <wp:wrapTight wrapText="bothSides">
            <wp:wrapPolygon edited="0">
              <wp:start x="4649" y="443"/>
              <wp:lineTo x="1529" y="7150"/>
              <wp:lineTo x="413" y="10728"/>
              <wp:lineTo x="191" y="19226"/>
              <wp:lineTo x="637" y="19675"/>
              <wp:lineTo x="3982" y="20571"/>
              <wp:lineTo x="18250" y="20571"/>
              <wp:lineTo x="20701" y="19675"/>
              <wp:lineTo x="21372" y="18782"/>
              <wp:lineTo x="21372" y="12519"/>
              <wp:lineTo x="20480" y="10281"/>
              <wp:lineTo x="17806" y="8490"/>
              <wp:lineTo x="19813" y="8490"/>
              <wp:lineTo x="19587" y="6705"/>
              <wp:lineTo x="16691" y="443"/>
              <wp:lineTo x="4649" y="443"/>
            </wp:wrapPolygon>
          </wp:wrapTight>
          <wp:docPr id="2" name="Imagem 4" descr="C:\Users\Usuário\Downloads\Fa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Usuário\Downloads\Faace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b4f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b4f89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8">
    <w:name w:val="ListLabel 28"/>
    <w:qFormat/>
    <w:rPr>
      <w:w w:val="100"/>
      <w:sz w:val="24"/>
      <w:lang w:val="pt-PT" w:eastAsia="en-US" w:bidi="ar-SA"/>
    </w:rPr>
  </w:style>
  <w:style w:type="character" w:styleId="ListLabel29">
    <w:name w:val="ListLabel 29"/>
    <w:qFormat/>
    <w:rPr>
      <w:rFonts w:cs="Symbol"/>
      <w:lang w:val="pt-PT" w:eastAsia="en-US" w:bidi="ar-SA"/>
    </w:rPr>
  </w:style>
  <w:style w:type="character" w:styleId="ListLabel30">
    <w:name w:val="ListLabel 30"/>
    <w:qFormat/>
    <w:rPr>
      <w:rFonts w:cs="Symbol"/>
      <w:lang w:val="pt-PT" w:eastAsia="en-US" w:bidi="ar-SA"/>
    </w:rPr>
  </w:style>
  <w:style w:type="character" w:styleId="ListLabel31">
    <w:name w:val="ListLabel 31"/>
    <w:qFormat/>
    <w:rPr>
      <w:rFonts w:cs="Symbol"/>
      <w:lang w:val="pt-PT" w:eastAsia="en-US" w:bidi="ar-SA"/>
    </w:rPr>
  </w:style>
  <w:style w:type="character" w:styleId="ListLabel32">
    <w:name w:val="ListLabel 32"/>
    <w:qFormat/>
    <w:rPr>
      <w:rFonts w:cs="Symbol"/>
      <w:lang w:val="pt-PT" w:eastAsia="en-US" w:bidi="ar-SA"/>
    </w:rPr>
  </w:style>
  <w:style w:type="character" w:styleId="ListLabel33">
    <w:name w:val="ListLabel 33"/>
    <w:qFormat/>
    <w:rPr>
      <w:rFonts w:cs="Symbol"/>
      <w:lang w:val="pt-PT" w:eastAsia="en-US" w:bidi="ar-SA"/>
    </w:rPr>
  </w:style>
  <w:style w:type="character" w:styleId="ListLabel34">
    <w:name w:val="ListLabel 34"/>
    <w:qFormat/>
    <w:rPr>
      <w:rFonts w:cs="Symbol"/>
      <w:lang w:val="pt-PT" w:eastAsia="en-US" w:bidi="ar-SA"/>
    </w:rPr>
  </w:style>
  <w:style w:type="character" w:styleId="ListLabel35">
    <w:name w:val="ListLabel 35"/>
    <w:qFormat/>
    <w:rPr>
      <w:rFonts w:cs="Symbol"/>
      <w:lang w:val="pt-PT" w:eastAsia="en-US" w:bidi="ar-SA"/>
    </w:rPr>
  </w:style>
  <w:style w:type="character" w:styleId="ListLabel36">
    <w:name w:val="ListLabel 36"/>
    <w:qFormat/>
    <w:rPr>
      <w:rFonts w:cs="Symbol"/>
      <w:lang w:val="pt-PT" w:eastAsia="en-US" w:bidi="ar-SA"/>
    </w:rPr>
  </w:style>
  <w:style w:type="character" w:styleId="ListLabel19">
    <w:name w:val="ListLabel 19"/>
    <w:qFormat/>
    <w:rPr>
      <w:rFonts w:eastAsia="Arial MT" w:cs="Arial MT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rFonts w:cs="Symbol"/>
      <w:lang w:val="pt-PT" w:eastAsia="en-US" w:bidi="ar-SA"/>
    </w:rPr>
  </w:style>
  <w:style w:type="character" w:styleId="ListLabel21">
    <w:name w:val="ListLabel 21"/>
    <w:qFormat/>
    <w:rPr>
      <w:rFonts w:cs="Symbol"/>
      <w:lang w:val="pt-PT" w:eastAsia="en-US" w:bidi="ar-SA"/>
    </w:rPr>
  </w:style>
  <w:style w:type="character" w:styleId="ListLabel22">
    <w:name w:val="ListLabel 22"/>
    <w:qFormat/>
    <w:rPr>
      <w:rFonts w:cs="Symbol"/>
      <w:lang w:val="pt-PT" w:eastAsia="en-US" w:bidi="ar-SA"/>
    </w:rPr>
  </w:style>
  <w:style w:type="character" w:styleId="ListLabel23">
    <w:name w:val="ListLabel 23"/>
    <w:qFormat/>
    <w:rPr>
      <w:rFonts w:cs="Symbol"/>
      <w:lang w:val="pt-PT" w:eastAsia="en-US" w:bidi="ar-SA"/>
    </w:rPr>
  </w:style>
  <w:style w:type="character" w:styleId="ListLabel24">
    <w:name w:val="ListLabel 24"/>
    <w:qFormat/>
    <w:rPr>
      <w:rFonts w:cs="Symbol"/>
      <w:lang w:val="pt-PT" w:eastAsia="en-US" w:bidi="ar-SA"/>
    </w:rPr>
  </w:style>
  <w:style w:type="character" w:styleId="ListLabel25">
    <w:name w:val="ListLabel 25"/>
    <w:qFormat/>
    <w:rPr>
      <w:rFonts w:cs="Symbol"/>
      <w:lang w:val="pt-PT" w:eastAsia="en-US" w:bidi="ar-SA"/>
    </w:rPr>
  </w:style>
  <w:style w:type="character" w:styleId="ListLabel26">
    <w:name w:val="ListLabel 26"/>
    <w:qFormat/>
    <w:rPr>
      <w:rFonts w:cs="Symbol"/>
      <w:lang w:val="pt-PT" w:eastAsia="en-US" w:bidi="ar-SA"/>
    </w:rPr>
  </w:style>
  <w:style w:type="character" w:styleId="ListLabel27">
    <w:name w:val="ListLabel 27"/>
    <w:qFormat/>
    <w:rPr>
      <w:rFonts w:cs="Symbol"/>
      <w:lang w:val="pt-PT" w:eastAsia="en-US" w:bidi="ar-SA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ListLabel37">
    <w:name w:val="ListLabel 37"/>
    <w:qFormat/>
    <w:rPr>
      <w:rFonts w:eastAsia="Arial MT" w:cs="Arial MT"/>
      <w:w w:val="100"/>
      <w:sz w:val="24"/>
      <w:szCs w:val="24"/>
      <w:lang w:val="pt-PT" w:eastAsia="en-US" w:bidi="ar-SA"/>
    </w:rPr>
  </w:style>
  <w:style w:type="character" w:styleId="ListLabel38">
    <w:name w:val="ListLabel 38"/>
    <w:qFormat/>
    <w:rPr>
      <w:rFonts w:cs="Symbol"/>
      <w:lang w:val="pt-PT" w:eastAsia="en-US" w:bidi="ar-SA"/>
    </w:rPr>
  </w:style>
  <w:style w:type="character" w:styleId="ListLabel39">
    <w:name w:val="ListLabel 39"/>
    <w:qFormat/>
    <w:rPr>
      <w:rFonts w:cs="Symbol"/>
      <w:lang w:val="pt-PT" w:eastAsia="en-US" w:bidi="ar-SA"/>
    </w:rPr>
  </w:style>
  <w:style w:type="character" w:styleId="ListLabel40">
    <w:name w:val="ListLabel 40"/>
    <w:qFormat/>
    <w:rPr>
      <w:rFonts w:cs="Symbol"/>
      <w:lang w:val="pt-PT" w:eastAsia="en-US" w:bidi="ar-SA"/>
    </w:rPr>
  </w:style>
  <w:style w:type="character" w:styleId="ListLabel41">
    <w:name w:val="ListLabel 41"/>
    <w:qFormat/>
    <w:rPr>
      <w:rFonts w:cs="Symbol"/>
      <w:lang w:val="pt-PT" w:eastAsia="en-US" w:bidi="ar-SA"/>
    </w:rPr>
  </w:style>
  <w:style w:type="character" w:styleId="ListLabel42">
    <w:name w:val="ListLabel 42"/>
    <w:qFormat/>
    <w:rPr>
      <w:rFonts w:cs="Symbol"/>
      <w:lang w:val="pt-PT" w:eastAsia="en-US" w:bidi="ar-SA"/>
    </w:rPr>
  </w:style>
  <w:style w:type="character" w:styleId="ListLabel43">
    <w:name w:val="ListLabel 43"/>
    <w:qFormat/>
    <w:rPr>
      <w:rFonts w:cs="Symbol"/>
      <w:lang w:val="pt-PT" w:eastAsia="en-US" w:bidi="ar-SA"/>
    </w:rPr>
  </w:style>
  <w:style w:type="character" w:styleId="ListLabel44">
    <w:name w:val="ListLabel 44"/>
    <w:qFormat/>
    <w:rPr>
      <w:rFonts w:cs="Symbol"/>
      <w:lang w:val="pt-PT" w:eastAsia="en-US" w:bidi="ar-SA"/>
    </w:rPr>
  </w:style>
  <w:style w:type="character" w:styleId="ListLabel45">
    <w:name w:val="ListLabel 45"/>
    <w:qFormat/>
    <w:rPr>
      <w:rFonts w:cs="Symbol"/>
      <w:lang w:val="pt-PT" w:eastAsia="en-US" w:bidi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b4f8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b4f8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58" w:after="0"/>
      <w:ind w:left="115" w:right="0" w:hanging="0"/>
      <w:jc w:val="both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72c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4-nfase3">
    <w:name w:val="Grid Table 4 Accent 3"/>
    <w:basedOn w:val="Tabelanormal"/>
    <w:uiPriority w:val="49"/>
    <w:rsid w:val="00a276e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B2B0-A10C-476A-884E-6FB174B1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LibreOffice/5.4.4.2$Windows_X86_64 LibreOffice_project/2524958677847fb3bb44820e40380acbe820f960</Application>
  <Pages>3</Pages>
  <Words>652</Words>
  <Characters>3554</Characters>
  <CharactersWithSpaces>4232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2021-04-16T11:49:00Z</dcterms:created>
  <dc:creator>Ademar Vargas</dc:creator>
  <dc:description/>
  <dc:language>pt-BR</dc:language>
  <cp:lastModifiedBy/>
  <cp:lastPrinted>2021-04-16T09:30:32Z</cp:lastPrinted>
  <dcterms:modified xsi:type="dcterms:W3CDTF">2021-05-31T10:27:34Z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