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-1075055</wp:posOffset>
            </wp:positionV>
            <wp:extent cx="7559675" cy="7810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  <w:b/>
          <w:bCs/>
          <w:color w:val="00000A"/>
          <w:sz w:val="24"/>
          <w:szCs w:val="24"/>
        </w:rPr>
        <w:t xml:space="preserve">ANEXO I – </w:t>
      </w:r>
      <w:r>
        <w:rPr>
          <w:rFonts w:ascii="Arial" w:hAnsi="Arial"/>
          <w:b/>
          <w:bCs/>
          <w:color w:val="00000A"/>
          <w:sz w:val="24"/>
          <w:szCs w:val="24"/>
          <w:u w:val="single"/>
        </w:rPr>
        <w:t>OPCIONAL</w:t>
      </w:r>
      <w:r>
        <w:rPr>
          <w:rFonts w:ascii="Arial" w:hAnsi="Arial"/>
          <w:b/>
          <w:bCs/>
          <w:color w:val="00000A"/>
          <w:sz w:val="24"/>
          <w:szCs w:val="24"/>
        </w:rPr>
        <w:t xml:space="preserve"> – FORMULÁRIO DE INSCRIÇÃO DE ATIVIDADES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00000A"/>
          <w:sz w:val="24"/>
          <w:szCs w:val="24"/>
          <w:u w:val="none"/>
        </w:rPr>
      </w:pPr>
      <w:r>
        <w:rPr>
          <w:rFonts w:ascii="Arial" w:hAnsi="Arial"/>
          <w:color w:val="00000A"/>
          <w:sz w:val="24"/>
          <w:szCs w:val="24"/>
          <w:u w:val="none"/>
        </w:rPr>
        <w:t>INSCRIÇÃO DE INTERESSADOS EM CADASTRAR ATIVIDADES NA “2</w:t>
      </w:r>
      <w:r>
        <w:rPr>
          <w:rFonts w:ascii="Arial" w:hAnsi="Arial"/>
          <w:color w:val="00000A"/>
          <w:sz w:val="24"/>
          <w:szCs w:val="24"/>
          <w:u w:val="none"/>
        </w:rPr>
        <w:t>7</w:t>
      </w:r>
      <w:r>
        <w:rPr>
          <w:rFonts w:ascii="Arial" w:hAnsi="Arial"/>
          <w:color w:val="00000A"/>
          <w:sz w:val="24"/>
          <w:szCs w:val="24"/>
          <w:u w:val="none"/>
        </w:rPr>
        <w:t xml:space="preserve">ª FEIRA DO LIVRO </w:t>
      </w:r>
      <w:r>
        <w:rPr>
          <w:rFonts w:ascii="Arial" w:hAnsi="Arial"/>
          <w:color w:val="00000A"/>
          <w:sz w:val="24"/>
          <w:szCs w:val="24"/>
          <w:u w:val="none"/>
        </w:rPr>
        <w:t>DE ERECHIM</w:t>
      </w:r>
      <w:r>
        <w:rPr>
          <w:rFonts w:ascii="Arial" w:hAnsi="Arial"/>
          <w:color w:val="00000A"/>
          <w:sz w:val="24"/>
          <w:szCs w:val="24"/>
          <w:u w:val="none"/>
        </w:rPr>
        <w:t>”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Proponente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Razão Social: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CNPJ: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Responsável pelo cadastro: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Telefones de contato: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E-mail: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Proposta de atividade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Título da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Modalidade (oficina, palestra, apresentação, e</w:t>
      </w:r>
      <w:r>
        <w:rPr>
          <w:rFonts w:ascii="Arial" w:hAnsi="Arial"/>
          <w:color w:val="00000A"/>
          <w:sz w:val="24"/>
          <w:szCs w:val="24"/>
        </w:rPr>
        <w:t>tc</w:t>
      </w:r>
      <w:r>
        <w:rPr>
          <w:rFonts w:ascii="Arial" w:hAnsi="Arial"/>
          <w:color w:val="00000A"/>
          <w:sz w:val="24"/>
          <w:szCs w:val="24"/>
        </w:rPr>
        <w:t>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Duração da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Tempo de montagem: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Tempo de desmontagem: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Público-Alvo: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Quantidade de integrantes da equipe: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Descreva em detalhes a atividade a ser realizada (objetivo, conteúdo, metodologia de trabalho, etc):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color w:val="00000A"/>
          <w:sz w:val="24"/>
          <w:szCs w:val="24"/>
        </w:rPr>
      </w:pPr>
      <w:r>
        <w:rPr>
          <w:rFonts w:ascii="Arial" w:hAnsi="Arial"/>
          <w:b/>
          <w:bCs/>
          <w:color w:val="00000A"/>
          <w:sz w:val="24"/>
          <w:szCs w:val="24"/>
        </w:rPr>
        <w:t>Espaço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Assinale o espaço mais adequado para a sua atividade: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palco (aproximadamente 100 cadeiras)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auditório (aproximadamente 30 cadeiras)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(   ) estande próprio na feira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Datas e horários: Sugira no mínimo três possibilidades de datas e horários para a realização da sua atividade (a Comissão Organizadora verificará a possibilidade de incluir a atividade proposta na programação, não sendo garantid</w:t>
      </w:r>
      <w:r>
        <w:rPr>
          <w:rFonts w:ascii="Arial" w:hAnsi="Arial"/>
          <w:color w:val="00000A"/>
          <w:sz w:val="24"/>
          <w:szCs w:val="24"/>
        </w:rPr>
        <w:t xml:space="preserve">a a atividade e nem </w:t>
      </w:r>
      <w:r>
        <w:rPr>
          <w:rFonts w:ascii="Arial" w:hAnsi="Arial"/>
          <w:color w:val="00000A"/>
          <w:sz w:val="24"/>
          <w:szCs w:val="24"/>
        </w:rPr>
        <w:t>o horário solicitado).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Observações adicionais: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Pelo presente instrumento, manifesto nosso interesse em participar do evento público “2</w:t>
      </w:r>
      <w:r>
        <w:rPr>
          <w:rFonts w:ascii="Arial" w:hAnsi="Arial"/>
          <w:color w:val="00000A"/>
          <w:sz w:val="24"/>
          <w:szCs w:val="24"/>
        </w:rPr>
        <w:t>7</w:t>
      </w:r>
      <w:r>
        <w:rPr>
          <w:rFonts w:ascii="Arial" w:hAnsi="Arial"/>
          <w:color w:val="00000A"/>
          <w:sz w:val="24"/>
          <w:szCs w:val="24"/>
        </w:rPr>
        <w:t xml:space="preserve">ª FEIRA DO LIVRO DE ERECHIM”, e declaro estar ciente e de acordo com os termos do edital de seleção </w:t>
      </w:r>
      <w:r>
        <w:rPr>
          <w:rFonts w:ascii="Arial" w:hAnsi="Arial"/>
          <w:color w:val="auto"/>
          <w:sz w:val="24"/>
          <w:szCs w:val="24"/>
        </w:rPr>
        <w:t xml:space="preserve">nº </w:t>
      </w:r>
      <w:r>
        <w:rPr>
          <w:rFonts w:ascii="Arial" w:hAnsi="Arial"/>
          <w:color w:val="auto"/>
          <w:sz w:val="24"/>
          <w:szCs w:val="24"/>
        </w:rPr>
        <w:t>00</w:t>
      </w:r>
      <w:r>
        <w:rPr>
          <w:rFonts w:ascii="Arial" w:hAnsi="Arial"/>
          <w:color w:val="auto"/>
          <w:sz w:val="24"/>
          <w:szCs w:val="24"/>
        </w:rPr>
        <w:t>2</w:t>
      </w:r>
      <w:r>
        <w:rPr>
          <w:rFonts w:ascii="Arial" w:hAnsi="Arial"/>
          <w:color w:val="auto"/>
          <w:sz w:val="24"/>
          <w:szCs w:val="24"/>
        </w:rPr>
        <w:t>/202</w:t>
      </w:r>
      <w:r>
        <w:rPr>
          <w:rFonts w:ascii="Arial" w:hAnsi="Arial"/>
          <w:color w:val="auto"/>
          <w:sz w:val="24"/>
          <w:szCs w:val="24"/>
        </w:rPr>
        <w:t>6</w:t>
      </w:r>
      <w:r>
        <w:rPr>
          <w:rFonts w:ascii="Arial" w:hAnsi="Arial"/>
          <w:color w:val="auto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Estou ciente de que a inscrição de atividades pelo não garante a realização da mesma, estando sujeitas à verificação de conteúdo, e à disponibilidade de local, data e horário.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Estou ciente que qualquer material ou equipamento de apoio para a realização da atividade é de responsabilidade do expositor, que deverá providenciar o que for necessário.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ab/>
        <w:t>Autorizo a veiculação de fotos, som e/ou imagem dos envolvidos na realização da atividade em jornal, TV, internet, e/ou outros meios, para difusão da Feira do Livro de Erechim, por tempo indeterminado, desde que sua utilização seja estritamente para fins culturais, sem objetivos comerciais.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>Erechim/RS, ______/______/202</w:t>
      </w:r>
      <w:r>
        <w:rPr>
          <w:rFonts w:ascii="Arial" w:hAnsi="Arial"/>
          <w:color w:val="00000A"/>
          <w:sz w:val="24"/>
          <w:szCs w:val="24"/>
        </w:rPr>
        <w:t>6</w:t>
      </w:r>
      <w:r>
        <w:rPr>
          <w:rFonts w:ascii="Arial" w:hAnsi="Arial"/>
          <w:color w:val="00000A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  <w:t xml:space="preserve">(nome e assinatura do responsável pela empresa/organização da Sociedade Civil) 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color w:val="CE181E"/>
          <w:sz w:val="24"/>
          <w:szCs w:val="24"/>
        </w:rPr>
      </w:pPr>
      <w:r>
        <w:rPr>
          <w:rFonts w:ascii="Arial" w:hAnsi="Arial"/>
          <w:color w:val="CE181E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693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-720090</wp:posOffset>
          </wp:positionH>
          <wp:positionV relativeFrom="paragraph">
            <wp:posOffset>113665</wp:posOffset>
          </wp:positionV>
          <wp:extent cx="7560310" cy="781685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stLabel19">
    <w:name w:val="ListLabel 19"/>
    <w:qFormat/>
    <w:rPr>
      <w:rFonts w:cs="OpenSymbol;Arial Unicode MS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</w:rPr>
  </w:style>
  <w:style w:type="character" w:styleId="ListLabel23">
    <w:name w:val="ListLabel 23"/>
    <w:qFormat/>
    <w:rPr>
      <w:rFonts w:cs="OpenSymbol;Arial Unicode MS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OpenSymbol;Arial Unicode M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</TotalTime>
  <Application>LibreOffice/5.4.7.2$Windows_X86_64 LibreOffice_project/c838ef25c16710f8838b1faec480ebba495259d0</Application>
  <Pages>2</Pages>
  <Words>289</Words>
  <Characters>1962</Characters>
  <CharactersWithSpaces>2237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2025-02-12T07:37:09Z</dcterms:created>
  <dc:creator/>
  <dc:description/>
  <dc:language>pt-BR</dc:language>
  <cp:lastModifiedBy/>
  <dcterms:modified xsi:type="dcterms:W3CDTF">2026-03-09T14:49:30Z</dcterms:modified>
  <cp:revision>38</cp:revision>
  <dc:subject/>
  <dc:title/>
</cp:coreProperties>
</file>