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-198120</wp:posOffset>
            </wp:positionH>
            <wp:positionV relativeFrom="paragraph">
              <wp:posOffset>157480</wp:posOffset>
            </wp:positionV>
            <wp:extent cx="6490970" cy="1096645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8" t="-738" r="-108" b="-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ANEXO II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30"/>
          <w:szCs w:val="30"/>
        </w:rPr>
        <w:t xml:space="preserve">EDITAL DE CHAMAMENTO PÚBLICO nº </w:t>
      </w:r>
      <w:r>
        <w:rPr>
          <w:rFonts w:cs="Arial" w:ascii="Arial" w:hAnsi="Arial"/>
          <w:b/>
          <w:bCs/>
          <w:sz w:val="30"/>
          <w:szCs w:val="30"/>
          <w:shd w:fill="auto" w:val="clear"/>
        </w:rPr>
        <w:t>016/2022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bCs/>
          <w:sz w:val="30"/>
          <w:szCs w:val="30"/>
        </w:rPr>
        <w:t xml:space="preserve">CREDENCIAMENTO DE CERVEJARIAS PARA INTEGRAR O TOUR CERVEJEIRO NA LINHA TURISMO ERECHIM 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Eu, _______________________________________________ (nome completo), portador da cédula de Identidade Nº__________________________, CPF Nº _________________________, responsável legal da Cervejaria _________________________________________________________________ declaro estar de acordo com os termos do Edital de Chamamento Público N.°016/2022 da Secretaria Municipal de Desenvolvimento Econômico, Inovação e Turismo.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Erechim (RS) 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Representante Legal</w:t>
      </w:r>
    </w:p>
    <w:p>
      <w:pPr>
        <w:pStyle w:val="Normal"/>
        <w:bidi w:val="0"/>
        <w:spacing w:lineRule="auto" w:line="360" w:before="0" w:after="160"/>
        <w:jc w:val="both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LibreOffice/5.4.4.2$Windows_X86_64 LibreOffice_project/2524958677847fb3bb44820e40380acbe820f960</Application>
  <Pages>1</Pages>
  <Words>66</Words>
  <Characters>587</Characters>
  <CharactersWithSpaces>647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2022-07-11T09:13:57Z</dcterms:created>
  <dc:creator/>
  <dc:description/>
  <dc:language>pt-BR</dc:language>
  <cp:lastModifiedBy/>
  <dcterms:modified xsi:type="dcterms:W3CDTF">2022-07-11T09:14:34Z</dcterms:modified>
  <cp:revision>1</cp:revision>
  <dc:subject/>
  <dc:title/>
</cp:coreProperties>
</file>